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A0F" w:rsidRPr="00A8268B" w:rsidRDefault="00FB1A0F" w:rsidP="00FB1A0F">
      <w:pPr>
        <w:pStyle w:val="Titolo1"/>
        <w:ind w:left="708" w:firstLine="708"/>
      </w:pPr>
      <w:r w:rsidRPr="00A8268B">
        <w:rPr>
          <w:rFonts w:ascii="Arial" w:hAnsi="Arial" w:cs="Arial"/>
          <w:color w:val="auto"/>
          <w:sz w:val="24"/>
          <w:szCs w:val="24"/>
        </w:rPr>
        <w:t>ADEMPIMENTI PER L’ISCRIZIONE NELL’ALBO PROFESSIONALE</w:t>
      </w:r>
    </w:p>
    <w:p w:rsidR="00FB1A0F" w:rsidRPr="00A8268B" w:rsidRDefault="00FB1A0F" w:rsidP="00FB1A0F">
      <w:pPr>
        <w:jc w:val="center"/>
        <w:rPr>
          <w:rFonts w:ascii="Arial" w:hAnsi="Arial"/>
          <w:sz w:val="22"/>
          <w:szCs w:val="22"/>
        </w:rPr>
      </w:pPr>
    </w:p>
    <w:p w:rsidR="00FB1A0F" w:rsidRPr="00A8268B" w:rsidRDefault="00FB1A0F" w:rsidP="00FB1A0F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 w:rsidRPr="00A8268B">
        <w:rPr>
          <w:rFonts w:ascii="Arial" w:hAnsi="Arial"/>
          <w:sz w:val="22"/>
          <w:szCs w:val="22"/>
        </w:rPr>
        <w:t>La domanda di iscrizione va compilata utilizzando il modulo predisposto dall’Ordine, sul quale si deve apporre una marca da bollo da € 16.00</w:t>
      </w:r>
    </w:p>
    <w:p w:rsidR="00FB1A0F" w:rsidRPr="00A8268B" w:rsidRDefault="00FB1A0F" w:rsidP="00FB1A0F">
      <w:pPr>
        <w:ind w:left="360"/>
        <w:jc w:val="both"/>
        <w:rPr>
          <w:rFonts w:ascii="Arial" w:hAnsi="Arial"/>
          <w:sz w:val="22"/>
          <w:szCs w:val="22"/>
        </w:rPr>
      </w:pPr>
    </w:p>
    <w:p w:rsidR="00FB1A0F" w:rsidRPr="00A8268B" w:rsidRDefault="00FB1A0F" w:rsidP="00FB1A0F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 w:rsidRPr="00A8268B">
        <w:rPr>
          <w:rFonts w:ascii="Arial" w:hAnsi="Arial"/>
          <w:sz w:val="22"/>
          <w:szCs w:val="22"/>
        </w:rPr>
        <w:t xml:space="preserve"> Nel contesto della domanda, l’interessato  autocertifica :</w:t>
      </w:r>
    </w:p>
    <w:p w:rsidR="00FB1A0F" w:rsidRPr="00A8268B" w:rsidRDefault="00FB1A0F" w:rsidP="00FB1A0F">
      <w:pPr>
        <w:numPr>
          <w:ilvl w:val="0"/>
          <w:numId w:val="2"/>
        </w:numPr>
        <w:tabs>
          <w:tab w:val="clear" w:pos="360"/>
          <w:tab w:val="num" w:pos="720"/>
        </w:tabs>
        <w:ind w:left="720"/>
        <w:jc w:val="both"/>
        <w:rPr>
          <w:rFonts w:ascii="Arial" w:hAnsi="Arial"/>
          <w:sz w:val="22"/>
          <w:szCs w:val="22"/>
        </w:rPr>
      </w:pPr>
      <w:r w:rsidRPr="00A8268B">
        <w:rPr>
          <w:rFonts w:ascii="Arial" w:hAnsi="Arial"/>
          <w:sz w:val="22"/>
          <w:szCs w:val="22"/>
        </w:rPr>
        <w:t>il luogo e la data di nascita;</w:t>
      </w:r>
    </w:p>
    <w:p w:rsidR="00FB1A0F" w:rsidRPr="00A8268B" w:rsidRDefault="00FB1A0F" w:rsidP="00FB1A0F">
      <w:pPr>
        <w:numPr>
          <w:ilvl w:val="0"/>
          <w:numId w:val="2"/>
        </w:numPr>
        <w:tabs>
          <w:tab w:val="clear" w:pos="360"/>
          <w:tab w:val="num" w:pos="720"/>
        </w:tabs>
        <w:ind w:left="720"/>
        <w:jc w:val="both"/>
        <w:rPr>
          <w:rFonts w:ascii="Arial" w:hAnsi="Arial"/>
          <w:sz w:val="22"/>
          <w:szCs w:val="22"/>
        </w:rPr>
      </w:pPr>
      <w:r w:rsidRPr="00A8268B">
        <w:rPr>
          <w:rFonts w:ascii="Arial" w:hAnsi="Arial"/>
          <w:sz w:val="22"/>
          <w:szCs w:val="22"/>
        </w:rPr>
        <w:t>la residenza;</w:t>
      </w:r>
    </w:p>
    <w:p w:rsidR="00FB1A0F" w:rsidRPr="00A8268B" w:rsidRDefault="00FB1A0F" w:rsidP="00FB1A0F">
      <w:pPr>
        <w:numPr>
          <w:ilvl w:val="0"/>
          <w:numId w:val="2"/>
        </w:numPr>
        <w:tabs>
          <w:tab w:val="clear" w:pos="360"/>
          <w:tab w:val="num" w:pos="720"/>
        </w:tabs>
        <w:ind w:left="720"/>
        <w:jc w:val="both"/>
        <w:rPr>
          <w:rFonts w:ascii="Arial" w:hAnsi="Arial"/>
          <w:sz w:val="22"/>
          <w:szCs w:val="22"/>
        </w:rPr>
      </w:pPr>
      <w:r w:rsidRPr="00A8268B">
        <w:rPr>
          <w:rFonts w:ascii="Arial" w:hAnsi="Arial"/>
          <w:sz w:val="22"/>
          <w:szCs w:val="22"/>
        </w:rPr>
        <w:t>la cittadinanza;</w:t>
      </w:r>
    </w:p>
    <w:p w:rsidR="00FB1A0F" w:rsidRPr="00A8268B" w:rsidRDefault="00FB1A0F" w:rsidP="00FB1A0F">
      <w:pPr>
        <w:numPr>
          <w:ilvl w:val="0"/>
          <w:numId w:val="2"/>
        </w:numPr>
        <w:tabs>
          <w:tab w:val="clear" w:pos="360"/>
          <w:tab w:val="num" w:pos="720"/>
        </w:tabs>
        <w:ind w:left="720"/>
        <w:jc w:val="both"/>
        <w:rPr>
          <w:rFonts w:ascii="Arial" w:hAnsi="Arial"/>
          <w:sz w:val="22"/>
          <w:szCs w:val="22"/>
        </w:rPr>
      </w:pPr>
      <w:r w:rsidRPr="00A8268B">
        <w:rPr>
          <w:rFonts w:ascii="Arial" w:hAnsi="Arial"/>
          <w:sz w:val="22"/>
          <w:szCs w:val="22"/>
        </w:rPr>
        <w:t>l’assenza di condanne penali e carichi pendenti;</w:t>
      </w:r>
    </w:p>
    <w:p w:rsidR="00FB1A0F" w:rsidRPr="00A8268B" w:rsidRDefault="00FB1A0F" w:rsidP="00FB1A0F">
      <w:pPr>
        <w:numPr>
          <w:ilvl w:val="0"/>
          <w:numId w:val="2"/>
        </w:numPr>
        <w:tabs>
          <w:tab w:val="clear" w:pos="360"/>
          <w:tab w:val="num" w:pos="720"/>
        </w:tabs>
        <w:ind w:left="720"/>
        <w:jc w:val="both"/>
        <w:rPr>
          <w:rFonts w:ascii="Arial" w:hAnsi="Arial"/>
          <w:sz w:val="22"/>
          <w:szCs w:val="22"/>
        </w:rPr>
      </w:pPr>
      <w:r w:rsidRPr="00A8268B">
        <w:rPr>
          <w:rFonts w:ascii="Arial" w:hAnsi="Arial"/>
          <w:sz w:val="22"/>
          <w:szCs w:val="22"/>
        </w:rPr>
        <w:t>il godimento dei diritti civili;</w:t>
      </w:r>
    </w:p>
    <w:p w:rsidR="00FB1A0F" w:rsidRPr="00A8268B" w:rsidRDefault="00FB1A0F" w:rsidP="00FB1A0F">
      <w:pPr>
        <w:numPr>
          <w:ilvl w:val="0"/>
          <w:numId w:val="2"/>
        </w:numPr>
        <w:tabs>
          <w:tab w:val="clear" w:pos="360"/>
          <w:tab w:val="num" w:pos="720"/>
        </w:tabs>
        <w:ind w:left="720"/>
        <w:jc w:val="both"/>
        <w:rPr>
          <w:rFonts w:ascii="Arial" w:hAnsi="Arial"/>
          <w:sz w:val="22"/>
          <w:szCs w:val="22"/>
        </w:rPr>
      </w:pPr>
      <w:r w:rsidRPr="00A8268B">
        <w:rPr>
          <w:rFonts w:ascii="Arial" w:hAnsi="Arial"/>
          <w:sz w:val="22"/>
          <w:szCs w:val="22"/>
        </w:rPr>
        <w:t>il possesso del diploma di laurea e del titolo di abilitazione all’esercizio della professione di Medico veterinario.</w:t>
      </w:r>
    </w:p>
    <w:p w:rsidR="00FB1A0F" w:rsidRPr="00A8268B" w:rsidRDefault="00FB1A0F" w:rsidP="00FB1A0F">
      <w:pPr>
        <w:jc w:val="both"/>
        <w:rPr>
          <w:rFonts w:ascii="Arial" w:hAnsi="Arial"/>
          <w:sz w:val="22"/>
          <w:szCs w:val="22"/>
        </w:rPr>
      </w:pPr>
    </w:p>
    <w:p w:rsidR="00FB1A0F" w:rsidRPr="00A8268B" w:rsidRDefault="00FB1A0F" w:rsidP="00FB1A0F">
      <w:pPr>
        <w:numPr>
          <w:ilvl w:val="0"/>
          <w:numId w:val="1"/>
        </w:numPr>
        <w:jc w:val="both"/>
        <w:rPr>
          <w:rFonts w:ascii="Arial" w:hAnsi="Arial"/>
          <w:b/>
          <w:sz w:val="22"/>
          <w:szCs w:val="22"/>
        </w:rPr>
      </w:pPr>
      <w:r w:rsidRPr="00A8268B">
        <w:rPr>
          <w:rFonts w:ascii="Arial" w:hAnsi="Arial"/>
          <w:b/>
          <w:sz w:val="22"/>
          <w:szCs w:val="22"/>
        </w:rPr>
        <w:t>Resta ferma la facoltà dell’interessato di presentare spontaneamente tutti i certificati ed i documenti richiesti per l’iscrizione.</w:t>
      </w:r>
    </w:p>
    <w:p w:rsidR="00FB1A0F" w:rsidRPr="00A8268B" w:rsidRDefault="00FB1A0F" w:rsidP="00FB1A0F">
      <w:pPr>
        <w:ind w:left="360"/>
        <w:jc w:val="both"/>
        <w:rPr>
          <w:rFonts w:ascii="Arial" w:hAnsi="Arial"/>
          <w:sz w:val="22"/>
          <w:szCs w:val="22"/>
        </w:rPr>
      </w:pPr>
    </w:p>
    <w:p w:rsidR="00FB1A0F" w:rsidRPr="00A8268B" w:rsidRDefault="00FB1A0F" w:rsidP="00FB1A0F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 w:rsidRPr="00A8268B">
        <w:rPr>
          <w:rFonts w:ascii="Arial" w:hAnsi="Arial"/>
          <w:sz w:val="22"/>
          <w:szCs w:val="22"/>
        </w:rPr>
        <w:t>Alla domanda di iscri</w:t>
      </w:r>
      <w:r>
        <w:rPr>
          <w:rFonts w:ascii="Arial" w:hAnsi="Arial"/>
          <w:sz w:val="22"/>
          <w:szCs w:val="22"/>
        </w:rPr>
        <w:t>zione devono essere allegate tre</w:t>
      </w:r>
      <w:r w:rsidRPr="00A8268B">
        <w:rPr>
          <w:rFonts w:ascii="Arial" w:hAnsi="Arial"/>
          <w:sz w:val="22"/>
          <w:szCs w:val="22"/>
        </w:rPr>
        <w:t xml:space="preserve"> fotografie formato tessera (di cui una per il rilascio del tesserino dell’Ordine provinciale), una fotocopia del codice fiscale e una fotocopia della carta di identità.</w:t>
      </w:r>
    </w:p>
    <w:p w:rsidR="00FB1A0F" w:rsidRPr="00A8268B" w:rsidRDefault="00FB1A0F" w:rsidP="00FB1A0F">
      <w:pPr>
        <w:pStyle w:val="Paragrafoelenco"/>
        <w:rPr>
          <w:rFonts w:ascii="Arial" w:hAnsi="Arial"/>
          <w:sz w:val="22"/>
          <w:szCs w:val="22"/>
        </w:rPr>
      </w:pPr>
    </w:p>
    <w:p w:rsidR="00FB1A0F" w:rsidRPr="00A8268B" w:rsidRDefault="00FB1A0F" w:rsidP="00FB1A0F">
      <w:pPr>
        <w:ind w:left="720"/>
        <w:jc w:val="both"/>
        <w:rPr>
          <w:rFonts w:ascii="Arial" w:hAnsi="Arial"/>
          <w:sz w:val="22"/>
          <w:szCs w:val="22"/>
        </w:rPr>
      </w:pPr>
    </w:p>
    <w:p w:rsidR="00FB1A0F" w:rsidRPr="00A8268B" w:rsidRDefault="00FB1A0F" w:rsidP="00FB1A0F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A8268B">
        <w:rPr>
          <w:rFonts w:ascii="Arial" w:hAnsi="Arial" w:cs="Arial"/>
          <w:b/>
          <w:sz w:val="22"/>
          <w:szCs w:val="22"/>
        </w:rPr>
        <w:t xml:space="preserve">Versamento di € 168,00 sul c/c postale n. 8003 per tassa di Concessione Governativa </w:t>
      </w:r>
      <w:r w:rsidRPr="00A8268B">
        <w:rPr>
          <w:rFonts w:ascii="Arial" w:hAnsi="Arial" w:cs="Arial"/>
          <w:sz w:val="22"/>
          <w:szCs w:val="22"/>
        </w:rPr>
        <w:t>(utilizzare bollettini già prestampati reperibili c/o gli Uffici Postali intestati ad Agenzia delle Entrate – Centro Operativo di Pescara – Tasse Concessioni Governative cod. da utilizzare 8617) solo nei bollettini non prestampati è obbligatorio indicare sul retro la causale: “Iscrizione all’Albo professionale dei medici veterinari</w:t>
      </w:r>
      <w:r>
        <w:rPr>
          <w:rFonts w:ascii="Arial" w:hAnsi="Arial" w:cs="Arial"/>
          <w:sz w:val="22"/>
          <w:szCs w:val="22"/>
        </w:rPr>
        <w:t xml:space="preserve"> anno …</w:t>
      </w:r>
      <w:r w:rsidRPr="00A8268B">
        <w:rPr>
          <w:rFonts w:ascii="Arial" w:hAnsi="Arial" w:cs="Arial"/>
          <w:sz w:val="22"/>
          <w:szCs w:val="22"/>
        </w:rPr>
        <w:t xml:space="preserve">” </w:t>
      </w:r>
    </w:p>
    <w:p w:rsidR="00FB1A0F" w:rsidRPr="00A8268B" w:rsidRDefault="00FB1A0F" w:rsidP="00FB1A0F">
      <w:pPr>
        <w:jc w:val="both"/>
        <w:rPr>
          <w:rFonts w:ascii="Arial" w:hAnsi="Arial"/>
          <w:sz w:val="22"/>
          <w:szCs w:val="22"/>
        </w:rPr>
      </w:pPr>
    </w:p>
    <w:p w:rsidR="00FB1A0F" w:rsidRPr="00A8268B" w:rsidRDefault="00FB1A0F" w:rsidP="00FB1A0F">
      <w:pPr>
        <w:ind w:left="360"/>
        <w:jc w:val="both"/>
        <w:rPr>
          <w:rFonts w:ascii="Arial" w:hAnsi="Arial"/>
          <w:sz w:val="22"/>
          <w:szCs w:val="22"/>
        </w:rPr>
      </w:pPr>
    </w:p>
    <w:p w:rsidR="00FB1A0F" w:rsidRPr="00A8268B" w:rsidRDefault="00FB1A0F" w:rsidP="00FB1A0F">
      <w:pPr>
        <w:ind w:left="360"/>
        <w:jc w:val="both"/>
        <w:rPr>
          <w:rFonts w:ascii="Arial" w:hAnsi="Arial"/>
          <w:sz w:val="22"/>
          <w:szCs w:val="22"/>
        </w:rPr>
      </w:pPr>
    </w:p>
    <w:p w:rsidR="00FB1A0F" w:rsidRPr="00A8268B" w:rsidRDefault="00FB1A0F" w:rsidP="00FB1A0F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 w:rsidRPr="00A8268B">
        <w:rPr>
          <w:rFonts w:ascii="Arial" w:hAnsi="Arial"/>
          <w:sz w:val="22"/>
          <w:szCs w:val="22"/>
        </w:rPr>
        <w:t xml:space="preserve">Ai sensi del dell’art. 10 della Legge n. 675/96,, si informa che i dati personali obbligatoriamente richiesti per l’iscrizione nell’Albo sono raccolti e detenuti nella sede dell’Ordine, in conformità al </w:t>
      </w:r>
      <w:proofErr w:type="spellStart"/>
      <w:r w:rsidRPr="00A8268B">
        <w:rPr>
          <w:rFonts w:ascii="Arial" w:hAnsi="Arial"/>
          <w:sz w:val="22"/>
          <w:szCs w:val="22"/>
        </w:rPr>
        <w:t>D.L.C.P.S.</w:t>
      </w:r>
      <w:proofErr w:type="spellEnd"/>
      <w:r w:rsidRPr="00A8268B">
        <w:rPr>
          <w:rFonts w:ascii="Arial" w:hAnsi="Arial"/>
          <w:sz w:val="22"/>
          <w:szCs w:val="22"/>
        </w:rPr>
        <w:t xml:space="preserve"> 13/09/1946, n. 233 e al DPR 05/04/1950, n. 221, al solo fine dell’espletamento dei compiti ivi previsti.</w:t>
      </w:r>
    </w:p>
    <w:p w:rsidR="00FB1A0F" w:rsidRPr="00A8268B" w:rsidRDefault="00FB1A0F" w:rsidP="00FB1A0F">
      <w:pPr>
        <w:ind w:left="360"/>
        <w:jc w:val="both"/>
        <w:rPr>
          <w:rFonts w:ascii="Arial" w:hAnsi="Arial"/>
          <w:sz w:val="22"/>
          <w:szCs w:val="22"/>
        </w:rPr>
      </w:pPr>
    </w:p>
    <w:p w:rsidR="00FB1A0F" w:rsidRPr="00A8268B" w:rsidRDefault="00FB1A0F" w:rsidP="00FB1A0F">
      <w:pPr>
        <w:ind w:left="360"/>
        <w:jc w:val="both"/>
        <w:rPr>
          <w:rFonts w:ascii="Arial" w:hAnsi="Arial"/>
          <w:sz w:val="22"/>
          <w:szCs w:val="22"/>
        </w:rPr>
      </w:pPr>
    </w:p>
    <w:p w:rsidR="00FB1A0F" w:rsidRPr="00DB5151" w:rsidRDefault="00FB1A0F" w:rsidP="00FB1A0F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DB5151">
        <w:rPr>
          <w:rFonts w:ascii="Arial" w:hAnsi="Arial"/>
          <w:b/>
          <w:sz w:val="22"/>
          <w:szCs w:val="22"/>
        </w:rPr>
        <w:t xml:space="preserve">La quota d’iscrizione relativa </w:t>
      </w:r>
      <w:r>
        <w:rPr>
          <w:rFonts w:ascii="Arial" w:hAnsi="Arial"/>
          <w:b/>
          <w:sz w:val="22"/>
          <w:szCs w:val="22"/>
        </w:rPr>
        <w:t xml:space="preserve">all’anno </w:t>
      </w:r>
      <w:proofErr w:type="spellStart"/>
      <w:r>
        <w:rPr>
          <w:rFonts w:ascii="Arial" w:hAnsi="Arial"/>
          <w:b/>
          <w:sz w:val="22"/>
          <w:szCs w:val="22"/>
        </w:rPr>
        <w:t>……</w:t>
      </w:r>
      <w:proofErr w:type="spellEnd"/>
      <w:r>
        <w:rPr>
          <w:rFonts w:ascii="Arial" w:hAnsi="Arial"/>
          <w:b/>
          <w:sz w:val="22"/>
          <w:szCs w:val="22"/>
        </w:rPr>
        <w:t>.</w:t>
      </w:r>
      <w:r w:rsidRPr="00DB5151">
        <w:rPr>
          <w:rFonts w:ascii="Arial" w:hAnsi="Arial"/>
          <w:b/>
          <w:sz w:val="22"/>
          <w:szCs w:val="22"/>
        </w:rPr>
        <w:t xml:space="preserve">,  </w:t>
      </w:r>
    </w:p>
    <w:p w:rsidR="00FB1A0F" w:rsidRPr="00DB5151" w:rsidRDefault="00FB1A0F" w:rsidP="00FB1A0F">
      <w:pPr>
        <w:pStyle w:val="p14"/>
        <w:tabs>
          <w:tab w:val="clear" w:pos="380"/>
          <w:tab w:val="left" w:pos="0"/>
        </w:tabs>
        <w:spacing w:line="240" w:lineRule="auto"/>
        <w:ind w:left="0"/>
        <w:rPr>
          <w:rFonts w:ascii="Arial" w:hAnsi="Arial" w:cs="Arial"/>
          <w:b/>
          <w:sz w:val="22"/>
          <w:szCs w:val="22"/>
        </w:rPr>
      </w:pPr>
      <w:r w:rsidRPr="00DB5151">
        <w:rPr>
          <w:rFonts w:ascii="Arial" w:hAnsi="Arial" w:cs="Arial"/>
          <w:sz w:val="22"/>
          <w:szCs w:val="22"/>
        </w:rPr>
        <w:t xml:space="preserve">  </w:t>
      </w:r>
      <w:r w:rsidRPr="00DB5151">
        <w:rPr>
          <w:rFonts w:ascii="Arial" w:hAnsi="Arial" w:cs="Arial"/>
          <w:b/>
          <w:sz w:val="22"/>
          <w:szCs w:val="22"/>
        </w:rPr>
        <w:t xml:space="preserve">versamento di    </w:t>
      </w:r>
      <w:r w:rsidRPr="00DB5151">
        <w:rPr>
          <w:rFonts w:ascii="Arial" w:hAnsi="Arial" w:cs="Arial"/>
          <w:b/>
          <w:caps/>
          <w:sz w:val="22"/>
          <w:szCs w:val="22"/>
        </w:rPr>
        <w:t>є</w:t>
      </w:r>
      <w:r>
        <w:rPr>
          <w:rFonts w:ascii="Arial" w:hAnsi="Arial" w:cs="Arial"/>
          <w:b/>
          <w:sz w:val="22"/>
          <w:szCs w:val="22"/>
        </w:rPr>
        <w:t xml:space="preserve"> 145</w:t>
      </w:r>
      <w:r w:rsidRPr="00DB5151">
        <w:rPr>
          <w:rFonts w:ascii="Arial" w:hAnsi="Arial" w:cs="Arial"/>
          <w:b/>
          <w:sz w:val="22"/>
          <w:szCs w:val="22"/>
        </w:rPr>
        <w:t xml:space="preserve">.00  sul </w:t>
      </w:r>
      <w:proofErr w:type="spellStart"/>
      <w:r w:rsidRPr="00DB5151">
        <w:rPr>
          <w:rFonts w:ascii="Arial" w:hAnsi="Arial" w:cs="Arial"/>
          <w:b/>
          <w:sz w:val="22"/>
          <w:szCs w:val="22"/>
        </w:rPr>
        <w:t>c.c.b.</w:t>
      </w:r>
      <w:proofErr w:type="spellEnd"/>
      <w:r w:rsidRPr="00DB5151">
        <w:rPr>
          <w:rFonts w:ascii="Arial" w:hAnsi="Arial" w:cs="Arial"/>
          <w:b/>
          <w:sz w:val="22"/>
          <w:szCs w:val="22"/>
        </w:rPr>
        <w:t xml:space="preserve"> IBAN-IT 87E0301503200000003385941</w:t>
      </w:r>
    </w:p>
    <w:p w:rsidR="00FB1A0F" w:rsidRPr="00DB5151" w:rsidRDefault="00FB1A0F" w:rsidP="00FB1A0F">
      <w:pPr>
        <w:pStyle w:val="p14"/>
        <w:tabs>
          <w:tab w:val="clear" w:pos="380"/>
          <w:tab w:val="left" w:pos="0"/>
        </w:tabs>
        <w:spacing w:line="240" w:lineRule="auto"/>
        <w:ind w:left="0"/>
        <w:rPr>
          <w:rFonts w:ascii="Arial" w:hAnsi="Arial" w:cs="Arial"/>
          <w:b/>
          <w:sz w:val="22"/>
          <w:szCs w:val="22"/>
        </w:rPr>
      </w:pPr>
      <w:r w:rsidRPr="00DB5151">
        <w:rPr>
          <w:rFonts w:ascii="Arial" w:hAnsi="Arial" w:cs="Arial"/>
          <w:sz w:val="22"/>
          <w:szCs w:val="22"/>
        </w:rPr>
        <w:t xml:space="preserve"> </w:t>
      </w:r>
      <w:r w:rsidRPr="00DB5151">
        <w:rPr>
          <w:rFonts w:ascii="Arial" w:hAnsi="Arial" w:cs="Arial"/>
          <w:b/>
          <w:sz w:val="22"/>
          <w:szCs w:val="22"/>
        </w:rPr>
        <w:t xml:space="preserve">intestato all’Ordine dei Medici Veterinari di Caserta presso </w:t>
      </w:r>
    </w:p>
    <w:p w:rsidR="00FB1A0F" w:rsidRPr="00DB5151" w:rsidRDefault="00FB1A0F" w:rsidP="00FB1A0F">
      <w:pPr>
        <w:pStyle w:val="p14"/>
        <w:tabs>
          <w:tab w:val="clear" w:pos="380"/>
          <w:tab w:val="left" w:pos="0"/>
        </w:tabs>
        <w:spacing w:line="240" w:lineRule="auto"/>
        <w:ind w:left="0"/>
        <w:rPr>
          <w:rFonts w:ascii="Arial" w:hAnsi="Arial" w:cs="Arial"/>
          <w:b/>
          <w:sz w:val="22"/>
          <w:szCs w:val="22"/>
        </w:rPr>
      </w:pPr>
      <w:r w:rsidRPr="00DB5151">
        <w:rPr>
          <w:rFonts w:ascii="Arial" w:hAnsi="Arial" w:cs="Arial"/>
          <w:b/>
          <w:sz w:val="22"/>
          <w:szCs w:val="22"/>
        </w:rPr>
        <w:t xml:space="preserve">  FINECO BANCA  Agenzia Roma 1, Salita  San Nicola  da Tolentino 1/B  00187  ROMA</w:t>
      </w:r>
    </w:p>
    <w:p w:rsidR="00FB1A0F" w:rsidRPr="00DB5151" w:rsidRDefault="00FB1A0F" w:rsidP="00FB1A0F">
      <w:pPr>
        <w:tabs>
          <w:tab w:val="left" w:pos="0"/>
          <w:tab w:val="left" w:pos="8080"/>
        </w:tabs>
        <w:rPr>
          <w:rFonts w:ascii="Arial" w:hAnsi="Arial" w:cs="Arial"/>
          <w:b/>
          <w:sz w:val="24"/>
          <w:szCs w:val="24"/>
        </w:rPr>
      </w:pPr>
    </w:p>
    <w:p w:rsidR="00FB1A0F" w:rsidRPr="00A8268B" w:rsidRDefault="00FB1A0F" w:rsidP="00FB1A0F">
      <w:pPr>
        <w:jc w:val="both"/>
      </w:pPr>
    </w:p>
    <w:p w:rsidR="00C857E3" w:rsidRDefault="00C857E3"/>
    <w:sectPr w:rsidR="00C857E3" w:rsidSect="00A807CB">
      <w:pgSz w:w="11906" w:h="16838"/>
      <w:pgMar w:top="0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D02EF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241C0FEB"/>
    <w:multiLevelType w:val="singleLevel"/>
    <w:tmpl w:val="0C64DE8E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B1A0F"/>
    <w:rsid w:val="001A3480"/>
    <w:rsid w:val="00267764"/>
    <w:rsid w:val="00C857E3"/>
    <w:rsid w:val="00FB1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B1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FB1A0F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FB1A0F"/>
    <w:rPr>
      <w:rFonts w:ascii="Cambria" w:eastAsia="Times New Roman" w:hAnsi="Cambria" w:cs="Times New Roman"/>
      <w:b/>
      <w:bCs/>
      <w:color w:val="365F91"/>
      <w:sz w:val="28"/>
      <w:szCs w:val="28"/>
      <w:lang w:eastAsia="it-IT"/>
    </w:rPr>
  </w:style>
  <w:style w:type="paragraph" w:styleId="Paragrafoelenco">
    <w:name w:val="List Paragraph"/>
    <w:basedOn w:val="Normale"/>
    <w:uiPriority w:val="99"/>
    <w:qFormat/>
    <w:rsid w:val="00FB1A0F"/>
    <w:pPr>
      <w:ind w:left="708"/>
    </w:pPr>
  </w:style>
  <w:style w:type="paragraph" w:customStyle="1" w:styleId="p14">
    <w:name w:val="p14"/>
    <w:basedOn w:val="Normale"/>
    <w:rsid w:val="00FB1A0F"/>
    <w:pPr>
      <w:tabs>
        <w:tab w:val="left" w:pos="380"/>
      </w:tabs>
      <w:spacing w:line="240" w:lineRule="atLeast"/>
      <w:ind w:left="106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1614</Characters>
  <Application>Microsoft Office Word</Application>
  <DocSecurity>0</DocSecurity>
  <Lines>13</Lines>
  <Paragraphs>3</Paragraphs>
  <ScaleCrop>false</ScaleCrop>
  <Company>Microsoft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1</cp:revision>
  <dcterms:created xsi:type="dcterms:W3CDTF">2025-04-29T09:46:00Z</dcterms:created>
  <dcterms:modified xsi:type="dcterms:W3CDTF">2025-04-29T09:47:00Z</dcterms:modified>
</cp:coreProperties>
</file>